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98" w:rsidRPr="004B0832" w:rsidRDefault="004E1098" w:rsidP="004B0832">
      <w:pPr>
        <w:pStyle w:val="NoSpacing"/>
      </w:pPr>
      <w:bookmarkStart w:id="0" w:name="_GoBack"/>
      <w:bookmarkEnd w:id="0"/>
    </w:p>
    <w:p w:rsidR="00F43E7C" w:rsidRDefault="00DE798E" w:rsidP="00AD01B5">
      <w:pPr>
        <w:spacing w:line="276" w:lineRule="auto"/>
        <w:jc w:val="center"/>
        <w:rPr>
          <w:rFonts w:ascii="Bahnschrift" w:hAnsi="Bahnschrift" w:cs="Arial"/>
          <w:color w:val="1F4E79" w:themeColor="accent1" w:themeShade="8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ABC">
        <w:rPr>
          <w:rFonts w:ascii="Bahnschrift" w:hAnsi="Bahnschrift" w:cstheme="minorHAnsi"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Perry Hall</w:t>
      </w:r>
      <w:r w:rsidR="00681CFA" w:rsidRPr="00615ABC">
        <w:rPr>
          <w:rFonts w:ascii="Bahnschrift" w:hAnsi="Bahnschrift" w:cstheme="minorHAnsi"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4EC4" w:rsidRPr="00615ABC">
        <w:rPr>
          <w:rFonts w:ascii="Bahnschrift" w:hAnsi="Bahnschrift" w:cstheme="minorHAnsi"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</w:t>
      </w:r>
      <w:r w:rsidR="004A27CE" w:rsidRPr="00615ABC">
        <w:rPr>
          <w:rFonts w:ascii="Bahnschrift" w:hAnsi="Bahnschrift" w:cs="Arial"/>
          <w:color w:val="1F4E79" w:themeColor="accent1" w:themeShade="8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1CFA" w:rsidRPr="00615ABC">
        <w:rPr>
          <w:rFonts w:ascii="Bahnschrift" w:hAnsi="Bahnschrift" w:cstheme="minorHAnsi"/>
          <w:color w:val="1F4E79" w:themeColor="accent1" w:themeShade="8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Athletic Booster Club</w:t>
      </w:r>
    </w:p>
    <w:p w:rsidR="00F43E7C" w:rsidRPr="00AD01B5" w:rsidRDefault="004A27CE" w:rsidP="00AD01B5">
      <w:pPr>
        <w:spacing w:line="276" w:lineRule="auto"/>
        <w:jc w:val="center"/>
        <w:rPr>
          <w:rFonts w:ascii="Bahnschrift" w:hAnsi="Bahnschrift" w:cstheme="minorHAnsi"/>
          <w:b/>
          <w:color w:val="1F4E79" w:themeColor="accent1" w:themeShade="80"/>
          <w:sz w:val="48"/>
          <w:szCs w:val="52"/>
        </w:rPr>
      </w:pPr>
      <w:r w:rsidRPr="00DE798E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079563FF">
            <wp:simplePos x="0" y="0"/>
            <wp:positionH relativeFrom="column">
              <wp:posOffset>5387340</wp:posOffset>
            </wp:positionH>
            <wp:positionV relativeFrom="paragraph">
              <wp:posOffset>194945</wp:posOffset>
            </wp:positionV>
            <wp:extent cx="1463040" cy="921385"/>
            <wp:effectExtent l="0" t="0" r="3810" b="0"/>
            <wp:wrapThrough wrapText="bothSides">
              <wp:wrapPolygon edited="0">
                <wp:start x="0" y="0"/>
                <wp:lineTo x="0" y="20990"/>
                <wp:lineTo x="21375" y="20990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ABC">
        <w:rPr>
          <w:rFonts w:ascii="Bahnschrift" w:hAnsi="Bahnschrift" w:cstheme="minorHAnsi"/>
          <w:b/>
          <w:color w:val="1F4E79" w:themeColor="accent1" w:themeShade="80"/>
          <w:sz w:val="48"/>
          <w:szCs w:val="52"/>
        </w:rPr>
        <w:t xml:space="preserve"> </w:t>
      </w:r>
      <w:r w:rsidR="006A4A75" w:rsidRPr="00615ABC">
        <w:rPr>
          <w:rFonts w:ascii="Bahnschrift" w:hAnsi="Bahnschrift" w:cstheme="minorHAnsi"/>
          <w:b/>
          <w:color w:val="1F4E79" w:themeColor="accent1" w:themeShade="80"/>
          <w:sz w:val="48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Membership Rally</w:t>
      </w:r>
    </w:p>
    <w:p w:rsidR="00F43E7C" w:rsidRPr="004A27CE" w:rsidRDefault="00AD01B5" w:rsidP="00F43E7C">
      <w:pPr>
        <w:jc w:val="center"/>
        <w:rPr>
          <w:rFonts w:ascii="Bahnschrift" w:hAnsi="Bahnschrift" w:cstheme="minorHAnsi"/>
          <w:b/>
          <w:color w:val="1F4E79" w:themeColor="accent1" w:themeShade="80"/>
          <w:sz w:val="40"/>
        </w:rPr>
      </w:pPr>
      <w:r w:rsidRPr="00F43E7C">
        <w:rPr>
          <w:rFonts w:ascii="Bahnschrift" w:hAnsi="Bahnschrift" w:cstheme="minorHAnsi"/>
          <w:b/>
          <w:noProof/>
          <w:color w:val="1F4E79" w:themeColor="accent1" w:themeShade="80"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99060</wp:posOffset>
                </wp:positionV>
                <wp:extent cx="3825240" cy="6248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7C" w:rsidRPr="00AD01B5" w:rsidRDefault="00F43E7C" w:rsidP="00F43E7C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AD01B5">
                              <w:rPr>
                                <w:rFonts w:ascii="Bahnschrift" w:hAnsi="Bahnschrift" w:cstheme="minorHAnsi"/>
                                <w:b/>
                                <w:color w:val="1F4E79" w:themeColor="accent1" w:themeShade="80"/>
                                <w:sz w:val="32"/>
                              </w:rPr>
                              <w:t>NEW:   GOLD Membership guarantees</w:t>
                            </w:r>
                          </w:p>
                          <w:p w:rsidR="00F43E7C" w:rsidRPr="00AD01B5" w:rsidRDefault="00F43E7C" w:rsidP="00F43E7C">
                            <w:pPr>
                              <w:rPr>
                                <w:sz w:val="20"/>
                              </w:rPr>
                            </w:pPr>
                            <w:r w:rsidRPr="00AD01B5">
                              <w:rPr>
                                <w:rFonts w:ascii="Bahnschrift" w:hAnsi="Bahnschrift" w:cstheme="minorHAnsi"/>
                                <w:b/>
                                <w:color w:val="1F4E79" w:themeColor="accent1" w:themeShade="80"/>
                                <w:sz w:val="32"/>
                              </w:rPr>
                              <w:t xml:space="preserve">             2 adult passes to all home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6pt;margin-top:7.8pt;width:301.2pt;height:4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">
                <v:textbox>
                  <w:txbxContent>
                    <w:p w:rsidR="00F43E7C" w:rsidRPr="00AD01B5" w:rsidRDefault="00F43E7C" w:rsidP="00F43E7C">
                      <w:pPr>
                        <w:jc w:val="center"/>
                        <w:rPr>
                          <w:rFonts w:ascii="Bahnschrift" w:hAnsi="Bahnschrift" w:cstheme="minorHAnsi"/>
                          <w:b/>
                          <w:color w:val="1F4E79" w:themeColor="accent1" w:themeShade="80"/>
                          <w:sz w:val="32"/>
                        </w:rPr>
                      </w:pPr>
                      <w:r w:rsidRPr="00AD01B5">
                        <w:rPr>
                          <w:rFonts w:ascii="Bahnschrift" w:hAnsi="Bahnschrift" w:cstheme="minorHAnsi"/>
                          <w:b/>
                          <w:color w:val="1F4E79" w:themeColor="accent1" w:themeShade="80"/>
                          <w:sz w:val="32"/>
                        </w:rPr>
                        <w:t>NEW:   GOLD Membership guarantees</w:t>
                      </w:r>
                    </w:p>
                    <w:p w:rsidR="00F43E7C" w:rsidRPr="00AD01B5" w:rsidRDefault="00F43E7C" w:rsidP="00F43E7C">
                      <w:pPr>
                        <w:rPr>
                          <w:sz w:val="20"/>
                        </w:rPr>
                      </w:pPr>
                      <w:r w:rsidRPr="00AD01B5">
                        <w:rPr>
                          <w:rFonts w:ascii="Bahnschrift" w:hAnsi="Bahnschrift" w:cstheme="minorHAnsi"/>
                          <w:b/>
                          <w:color w:val="1F4E79" w:themeColor="accent1" w:themeShade="80"/>
                          <w:sz w:val="32"/>
                        </w:rPr>
                        <w:t xml:space="preserve">             2 adult passes to all home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E7C">
        <w:rPr>
          <w:rFonts w:ascii="Bahnschrift" w:hAnsi="Bahnschrift" w:cstheme="minorHAnsi"/>
          <w:b/>
          <w:color w:val="1F4E79" w:themeColor="accent1" w:themeShade="80"/>
          <w:sz w:val="40"/>
        </w:rPr>
        <w:t xml:space="preserve">                </w:t>
      </w:r>
    </w:p>
    <w:p w:rsidR="00F43E7C" w:rsidRPr="004A27CE" w:rsidRDefault="00F43E7C" w:rsidP="00F43E7C">
      <w:pPr>
        <w:rPr>
          <w:rFonts w:ascii="Bahnschrift" w:hAnsi="Bahnschrift" w:cstheme="minorHAnsi"/>
          <w:b/>
          <w:color w:val="1F4E79" w:themeColor="accent1" w:themeShade="80"/>
          <w:sz w:val="40"/>
        </w:rPr>
      </w:pPr>
    </w:p>
    <w:p w:rsidR="000200B5" w:rsidRPr="00AD01B5" w:rsidRDefault="004A27CE" w:rsidP="00AD01B5">
      <w:pPr>
        <w:rPr>
          <w:rFonts w:ascii="Bahnschrift" w:hAnsi="Bahnschrift" w:cs="Arial"/>
          <w:b/>
          <w:color w:val="1F4E79" w:themeColor="accent1" w:themeShade="80"/>
          <w:sz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615ABC">
        <w:rPr>
          <w:rFonts w:ascii="Bahnschrift" w:hAnsi="Bahnschrift" w:cstheme="minorHAnsi"/>
          <w:b/>
          <w:color w:val="1F4E79" w:themeColor="accent1" w:themeShade="80"/>
          <w:sz w:val="48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</w:t>
      </w:r>
    </w:p>
    <w:p w:rsidR="004A27CE" w:rsidRDefault="004E1098" w:rsidP="004E1098">
      <w:p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The Perry Hall High School Athletic Booster Club</w:t>
      </w:r>
      <w:r w:rsidR="000200B5">
        <w:rPr>
          <w:rFonts w:asciiTheme="minorHAnsi" w:hAnsiTheme="minorHAnsi" w:cstheme="minorHAnsi"/>
        </w:rPr>
        <w:t>’s</w:t>
      </w:r>
      <w:r w:rsidRPr="000200B5">
        <w:rPr>
          <w:rFonts w:asciiTheme="minorHAnsi" w:hAnsiTheme="minorHAnsi" w:cstheme="minorHAnsi"/>
        </w:rPr>
        <w:t xml:space="preserve"> </w:t>
      </w:r>
      <w:r w:rsidR="00E0514B" w:rsidRPr="000200B5">
        <w:rPr>
          <w:rFonts w:asciiTheme="minorHAnsi" w:hAnsiTheme="minorHAnsi" w:cstheme="minorHAnsi"/>
        </w:rPr>
        <w:t>mission is</w:t>
      </w:r>
      <w:r w:rsidRPr="000200B5">
        <w:rPr>
          <w:rFonts w:asciiTheme="minorHAnsi" w:hAnsiTheme="minorHAnsi" w:cstheme="minorHAnsi"/>
        </w:rPr>
        <w:t xml:space="preserve"> to support </w:t>
      </w:r>
      <w:r w:rsidR="00E0514B" w:rsidRPr="000200B5">
        <w:rPr>
          <w:rFonts w:asciiTheme="minorHAnsi" w:hAnsiTheme="minorHAnsi" w:cstheme="minorHAnsi"/>
        </w:rPr>
        <w:t xml:space="preserve">the athletic department, our athletes and coaches and our community.  </w:t>
      </w:r>
      <w:r w:rsidRPr="000200B5">
        <w:rPr>
          <w:rFonts w:asciiTheme="minorHAnsi" w:hAnsiTheme="minorHAnsi" w:cstheme="minorHAnsi"/>
        </w:rPr>
        <w:t>The club</w:t>
      </w:r>
      <w:r w:rsidR="00615ABC">
        <w:rPr>
          <w:rFonts w:asciiTheme="minorHAnsi" w:hAnsiTheme="minorHAnsi" w:cstheme="minorHAnsi"/>
        </w:rPr>
        <w:t xml:space="preserve">’s goal is to provide the </w:t>
      </w:r>
      <w:r w:rsidRPr="000200B5">
        <w:rPr>
          <w:rFonts w:asciiTheme="minorHAnsi" w:hAnsiTheme="minorHAnsi" w:cstheme="minorHAnsi"/>
        </w:rPr>
        <w:t xml:space="preserve">needed funds for </w:t>
      </w:r>
      <w:r w:rsidR="000200B5">
        <w:rPr>
          <w:rFonts w:asciiTheme="minorHAnsi" w:hAnsiTheme="minorHAnsi" w:cstheme="minorHAnsi"/>
        </w:rPr>
        <w:t>uniforms</w:t>
      </w:r>
      <w:r w:rsidR="00615ABC">
        <w:rPr>
          <w:rFonts w:asciiTheme="minorHAnsi" w:hAnsiTheme="minorHAnsi" w:cstheme="minorHAnsi"/>
        </w:rPr>
        <w:t xml:space="preserve">, </w:t>
      </w:r>
      <w:r w:rsidR="00644067">
        <w:rPr>
          <w:rFonts w:asciiTheme="minorHAnsi" w:hAnsiTheme="minorHAnsi" w:cstheme="minorHAnsi"/>
        </w:rPr>
        <w:t>equipment, and</w:t>
      </w:r>
      <w:r w:rsidR="00615ABC">
        <w:rPr>
          <w:rFonts w:asciiTheme="minorHAnsi" w:hAnsiTheme="minorHAnsi" w:cstheme="minorHAnsi"/>
        </w:rPr>
        <w:t xml:space="preserve"> </w:t>
      </w:r>
      <w:r w:rsidRPr="000200B5">
        <w:rPr>
          <w:rFonts w:asciiTheme="minorHAnsi" w:hAnsiTheme="minorHAnsi" w:cstheme="minorHAnsi"/>
        </w:rPr>
        <w:t xml:space="preserve">facility enhancements that </w:t>
      </w:r>
      <w:r w:rsidR="004A27CE" w:rsidRPr="000200B5">
        <w:rPr>
          <w:rFonts w:asciiTheme="minorHAnsi" w:hAnsiTheme="minorHAnsi" w:cstheme="minorHAnsi"/>
        </w:rPr>
        <w:t>cannot</w:t>
      </w:r>
      <w:r w:rsidRPr="000200B5">
        <w:rPr>
          <w:rFonts w:asciiTheme="minorHAnsi" w:hAnsiTheme="minorHAnsi" w:cstheme="minorHAnsi"/>
        </w:rPr>
        <w:t xml:space="preserve"> be funded by the county budget.  </w:t>
      </w:r>
      <w:r w:rsidR="003B5A73">
        <w:rPr>
          <w:rFonts w:asciiTheme="minorHAnsi" w:hAnsiTheme="minorHAnsi" w:cstheme="minorHAnsi"/>
        </w:rPr>
        <w:t>We Need You!!</w:t>
      </w:r>
      <w:r w:rsidRPr="000200B5">
        <w:rPr>
          <w:rFonts w:asciiTheme="minorHAnsi" w:hAnsiTheme="minorHAnsi" w:cstheme="minorHAnsi"/>
        </w:rPr>
        <w:t xml:space="preserve"> </w:t>
      </w:r>
    </w:p>
    <w:p w:rsidR="004A27CE" w:rsidRDefault="004A27CE" w:rsidP="004E1098">
      <w:pPr>
        <w:rPr>
          <w:rFonts w:asciiTheme="minorHAnsi" w:hAnsiTheme="minorHAnsi" w:cstheme="minorHAnsi"/>
        </w:rPr>
      </w:pPr>
    </w:p>
    <w:p w:rsidR="004E1098" w:rsidRPr="000200B5" w:rsidRDefault="004E1098" w:rsidP="004E1098">
      <w:p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Some of the recent activities</w:t>
      </w:r>
      <w:r w:rsidR="00F43E7C">
        <w:rPr>
          <w:rFonts w:asciiTheme="minorHAnsi" w:hAnsiTheme="minorHAnsi" w:cstheme="minorHAnsi"/>
        </w:rPr>
        <w:t>:</w:t>
      </w:r>
    </w:p>
    <w:p w:rsidR="004E1098" w:rsidRPr="000200B5" w:rsidRDefault="00E0514B" w:rsidP="004E10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Leading the turf field project b</w:t>
      </w:r>
      <w:r w:rsidR="00644067">
        <w:rPr>
          <w:rFonts w:asciiTheme="minorHAnsi" w:hAnsiTheme="minorHAnsi" w:cstheme="minorHAnsi"/>
        </w:rPr>
        <w:t xml:space="preserve">y </w:t>
      </w:r>
      <w:r w:rsidRPr="000200B5">
        <w:rPr>
          <w:rFonts w:asciiTheme="minorHAnsi" w:hAnsiTheme="minorHAnsi" w:cstheme="minorHAnsi"/>
        </w:rPr>
        <w:t xml:space="preserve">raising </w:t>
      </w:r>
      <w:r w:rsidR="004E1098" w:rsidRPr="000200B5">
        <w:rPr>
          <w:rFonts w:asciiTheme="minorHAnsi" w:hAnsiTheme="minorHAnsi" w:cstheme="minorHAnsi"/>
        </w:rPr>
        <w:t xml:space="preserve">$100,000 </w:t>
      </w:r>
      <w:r w:rsidRPr="000200B5">
        <w:rPr>
          <w:rFonts w:asciiTheme="minorHAnsi" w:hAnsiTheme="minorHAnsi" w:cstheme="minorHAnsi"/>
        </w:rPr>
        <w:t xml:space="preserve">and </w:t>
      </w:r>
      <w:r w:rsidR="004E1098" w:rsidRPr="000200B5">
        <w:rPr>
          <w:rFonts w:asciiTheme="minorHAnsi" w:hAnsiTheme="minorHAnsi" w:cstheme="minorHAnsi"/>
        </w:rPr>
        <w:t xml:space="preserve">assisting with the </w:t>
      </w:r>
      <w:r w:rsidR="000200B5">
        <w:rPr>
          <w:rFonts w:asciiTheme="minorHAnsi" w:hAnsiTheme="minorHAnsi" w:cstheme="minorHAnsi"/>
        </w:rPr>
        <w:t xml:space="preserve">county and state legislative process </w:t>
      </w:r>
      <w:r w:rsidR="004E1098" w:rsidRPr="000200B5">
        <w:rPr>
          <w:rFonts w:asciiTheme="minorHAnsi" w:hAnsiTheme="minorHAnsi" w:cstheme="minorHAnsi"/>
        </w:rPr>
        <w:t>to make it happen</w:t>
      </w:r>
    </w:p>
    <w:p w:rsidR="004E1098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Distributing $35,000 for team uniforms in the last 3 years, and $70,000 in the last 10 years</w:t>
      </w:r>
    </w:p>
    <w:p w:rsidR="00E0514B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Funding 2</w:t>
      </w:r>
      <w:r w:rsidR="00615ABC">
        <w:rPr>
          <w:rFonts w:asciiTheme="minorHAnsi" w:hAnsiTheme="minorHAnsi" w:cstheme="minorHAnsi"/>
        </w:rPr>
        <w:t xml:space="preserve"> </w:t>
      </w:r>
      <w:r w:rsidRPr="000200B5">
        <w:rPr>
          <w:rFonts w:asciiTheme="minorHAnsi" w:hAnsiTheme="minorHAnsi" w:cstheme="minorHAnsi"/>
        </w:rPr>
        <w:t>scholarships for our graduating seniors</w:t>
      </w:r>
    </w:p>
    <w:p w:rsidR="00E0514B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Recognizing our student athletes through our website and social media</w:t>
      </w:r>
    </w:p>
    <w:p w:rsidR="00E0514B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Organizing and operating concessions</w:t>
      </w:r>
    </w:p>
    <w:p w:rsidR="00E0514B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 xml:space="preserve">Providing and </w:t>
      </w:r>
      <w:r w:rsidR="000200B5" w:rsidRPr="000200B5">
        <w:rPr>
          <w:rFonts w:asciiTheme="minorHAnsi" w:hAnsiTheme="minorHAnsi" w:cstheme="minorHAnsi"/>
        </w:rPr>
        <w:t>s</w:t>
      </w:r>
      <w:r w:rsidRPr="000200B5">
        <w:rPr>
          <w:rFonts w:asciiTheme="minorHAnsi" w:hAnsiTheme="minorHAnsi" w:cstheme="minorHAnsi"/>
        </w:rPr>
        <w:t>elling Spirit</w:t>
      </w:r>
      <w:r w:rsidR="00DD68A9">
        <w:rPr>
          <w:rFonts w:asciiTheme="minorHAnsi" w:hAnsiTheme="minorHAnsi" w:cstheme="minorHAnsi"/>
        </w:rPr>
        <w:t>-</w:t>
      </w:r>
      <w:r w:rsidRPr="000200B5">
        <w:rPr>
          <w:rFonts w:asciiTheme="minorHAnsi" w:hAnsiTheme="minorHAnsi" w:cstheme="minorHAnsi"/>
        </w:rPr>
        <w:t>wear for our athletes and parents</w:t>
      </w:r>
    </w:p>
    <w:p w:rsidR="00E0514B" w:rsidRPr="000200B5" w:rsidRDefault="00E0514B" w:rsidP="00E051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 xml:space="preserve">Organizing </w:t>
      </w:r>
      <w:r w:rsidR="00AD01B5">
        <w:rPr>
          <w:rFonts w:asciiTheme="minorHAnsi" w:hAnsiTheme="minorHAnsi" w:cstheme="minorHAnsi"/>
        </w:rPr>
        <w:t>3</w:t>
      </w:r>
      <w:r w:rsidRPr="000200B5">
        <w:rPr>
          <w:rFonts w:asciiTheme="minorHAnsi" w:hAnsiTheme="minorHAnsi" w:cstheme="minorHAnsi"/>
        </w:rPr>
        <w:t xml:space="preserve"> major</w:t>
      </w:r>
      <w:r w:rsidR="00DD68A9">
        <w:rPr>
          <w:rFonts w:asciiTheme="minorHAnsi" w:hAnsiTheme="minorHAnsi" w:cstheme="minorHAnsi"/>
        </w:rPr>
        <w:t xml:space="preserve"> community events</w:t>
      </w:r>
      <w:r w:rsidR="000200B5" w:rsidRPr="000200B5">
        <w:rPr>
          <w:rFonts w:asciiTheme="minorHAnsi" w:hAnsiTheme="minorHAnsi" w:cstheme="minorHAnsi"/>
        </w:rPr>
        <w:t>; Golf</w:t>
      </w:r>
      <w:r w:rsidRPr="000200B5">
        <w:rPr>
          <w:rFonts w:asciiTheme="minorHAnsi" w:hAnsiTheme="minorHAnsi" w:cstheme="minorHAnsi"/>
        </w:rPr>
        <w:t xml:space="preserve"> Outing, Wrestling Event, Bull Roast</w:t>
      </w:r>
      <w:r w:rsidR="00DD68A9">
        <w:rPr>
          <w:rFonts w:asciiTheme="minorHAnsi" w:hAnsiTheme="minorHAnsi" w:cstheme="minorHAnsi"/>
        </w:rPr>
        <w:t xml:space="preserve"> </w:t>
      </w:r>
    </w:p>
    <w:p w:rsidR="00E0514B" w:rsidRDefault="00E0514B" w:rsidP="00F43E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200B5">
        <w:rPr>
          <w:rFonts w:asciiTheme="minorHAnsi" w:hAnsiTheme="minorHAnsi" w:cstheme="minorHAnsi"/>
        </w:rPr>
        <w:t>Conduct</w:t>
      </w:r>
      <w:r w:rsidR="004A27CE">
        <w:rPr>
          <w:rFonts w:asciiTheme="minorHAnsi" w:hAnsiTheme="minorHAnsi" w:cstheme="minorHAnsi"/>
        </w:rPr>
        <w:t>ing</w:t>
      </w:r>
      <w:r w:rsidRPr="000200B5">
        <w:rPr>
          <w:rFonts w:asciiTheme="minorHAnsi" w:hAnsiTheme="minorHAnsi" w:cstheme="minorHAnsi"/>
        </w:rPr>
        <w:t xml:space="preserve"> monthly meetings.  Second Monday of every month @7:00 in the Perry Hall High School Library</w:t>
      </w:r>
    </w:p>
    <w:p w:rsidR="004B0832" w:rsidRPr="004B0832" w:rsidRDefault="004B0832" w:rsidP="004B0832">
      <w:pPr>
        <w:pStyle w:val="NoSpacing"/>
      </w:pPr>
    </w:p>
    <w:p w:rsidR="00E0514B" w:rsidRPr="004A27CE" w:rsidRDefault="00E0514B" w:rsidP="000200B5">
      <w:pPr>
        <w:jc w:val="center"/>
        <w:rPr>
          <w:rFonts w:ascii="Bahnschrift" w:hAnsi="Bahnschrift" w:cstheme="minorHAnsi"/>
          <w:b/>
          <w:color w:val="1F4E79" w:themeColor="accent1" w:themeShade="80"/>
          <w:sz w:val="40"/>
        </w:rPr>
      </w:pPr>
      <w:r w:rsidRPr="004A27CE">
        <w:rPr>
          <w:rFonts w:ascii="Bahnschrift" w:hAnsi="Bahnschrift" w:cstheme="minorHAnsi"/>
          <w:b/>
          <w:color w:val="1F4E79" w:themeColor="accent1" w:themeShade="80"/>
          <w:sz w:val="40"/>
        </w:rPr>
        <w:t>You to</w:t>
      </w:r>
      <w:r w:rsidR="000200B5" w:rsidRPr="004A27CE">
        <w:rPr>
          <w:rFonts w:ascii="Bahnschrift" w:hAnsi="Bahnschrift" w:cstheme="minorHAnsi"/>
          <w:b/>
          <w:color w:val="1F4E79" w:themeColor="accent1" w:themeShade="80"/>
          <w:sz w:val="40"/>
        </w:rPr>
        <w:t>o</w:t>
      </w:r>
      <w:r w:rsidRPr="004A27CE">
        <w:rPr>
          <w:rFonts w:ascii="Bahnschrift" w:hAnsi="Bahnschrift" w:cstheme="minorHAnsi"/>
          <w:b/>
          <w:color w:val="1F4E79" w:themeColor="accent1" w:themeShade="80"/>
          <w:sz w:val="40"/>
        </w:rPr>
        <w:t xml:space="preserve"> can support </w:t>
      </w:r>
      <w:r w:rsidR="000200B5" w:rsidRPr="004A27CE">
        <w:rPr>
          <w:rFonts w:ascii="Bahnschrift" w:hAnsi="Bahnschrift" w:cstheme="minorHAnsi"/>
          <w:b/>
          <w:color w:val="1F4E79" w:themeColor="accent1" w:themeShade="80"/>
          <w:sz w:val="40"/>
        </w:rPr>
        <w:t>our student athletes</w:t>
      </w:r>
    </w:p>
    <w:p w:rsidR="00AD01B5" w:rsidRDefault="000200B5" w:rsidP="00AD01B5">
      <w:pPr>
        <w:jc w:val="center"/>
        <w:rPr>
          <w:rFonts w:ascii="Bahnschrift" w:hAnsi="Bahnschrift" w:cstheme="minorHAnsi"/>
          <w:b/>
          <w:color w:val="1F4E79" w:themeColor="accent1" w:themeShade="80"/>
          <w:sz w:val="40"/>
        </w:rPr>
      </w:pPr>
      <w:r w:rsidRPr="004A27CE">
        <w:rPr>
          <w:rFonts w:ascii="Bahnschrift" w:hAnsi="Bahnschrift" w:cstheme="minorHAnsi"/>
          <w:b/>
          <w:color w:val="1F4E79" w:themeColor="accent1" w:themeShade="80"/>
          <w:sz w:val="40"/>
        </w:rPr>
        <w:t>Become a member today</w:t>
      </w:r>
      <w:r w:rsidR="00615ABC">
        <w:rPr>
          <w:rFonts w:ascii="Bahnschrift" w:hAnsi="Bahnschrift" w:cstheme="minorHAnsi"/>
          <w:b/>
          <w:color w:val="1F4E79" w:themeColor="accent1" w:themeShade="80"/>
          <w:sz w:val="40"/>
        </w:rPr>
        <w:t>!</w:t>
      </w:r>
    </w:p>
    <w:p w:rsidR="000200B5" w:rsidRPr="00AD01B5" w:rsidRDefault="0021553A" w:rsidP="00AD01B5">
      <w:pPr>
        <w:pStyle w:val="NoSpacing"/>
        <w:rPr>
          <w:rFonts w:ascii="Bahnschrift" w:hAnsi="Bahnschrift"/>
          <w:color w:val="1F4E79" w:themeColor="accent1" w:themeShade="80"/>
        </w:rPr>
      </w:pPr>
      <w:r w:rsidRPr="004A27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194945</wp:posOffset>
                </wp:positionV>
                <wp:extent cx="3375660" cy="24612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CE" w:rsidRDefault="004A27CE" w:rsidP="004A2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7CE">
                              <w:rPr>
                                <w:b/>
                              </w:rPr>
                              <w:t>Membership Chart:</w:t>
                            </w:r>
                          </w:p>
                          <w:p w:rsidR="004A27CE" w:rsidRPr="004A27CE" w:rsidRDefault="004A27CE" w:rsidP="004A27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3E7C" w:rsidRPr="0021553A" w:rsidRDefault="00F43E7C" w:rsidP="0021553A">
                            <w:pPr>
                              <w:rPr>
                                <w:b/>
                              </w:rPr>
                            </w:pPr>
                            <w:r w:rsidRPr="0021553A">
                              <w:rPr>
                                <w:b/>
                              </w:rPr>
                              <w:t>GOLD: $150.00</w:t>
                            </w:r>
                            <w:r w:rsidR="0021553A" w:rsidRPr="0021553A">
                              <w:rPr>
                                <w:b/>
                              </w:rPr>
                              <w:t>:   2 Adults Passes: Gator Sticker</w:t>
                            </w:r>
                          </w:p>
                          <w:p w:rsidR="0021553A" w:rsidRPr="0021553A" w:rsidRDefault="0021553A" w:rsidP="0021553A">
                            <w:pPr>
                              <w:rPr>
                                <w:b/>
                              </w:rPr>
                            </w:pPr>
                            <w:r w:rsidRPr="0021553A">
                              <w:rPr>
                                <w:b/>
                              </w:rPr>
                              <w:t>WHITE: $100.00: 1 Adult Pass: Gator Sticker</w:t>
                            </w:r>
                          </w:p>
                          <w:p w:rsidR="004A27CE" w:rsidRPr="0021553A" w:rsidRDefault="00DD68A9">
                            <w:pPr>
                              <w:rPr>
                                <w:b/>
                              </w:rPr>
                            </w:pPr>
                            <w:r w:rsidRPr="0021553A">
                              <w:rPr>
                                <w:b/>
                              </w:rPr>
                              <w:t>BLUE:</w:t>
                            </w:r>
                            <w:r w:rsidR="004A27CE" w:rsidRPr="0021553A">
                              <w:rPr>
                                <w:b/>
                              </w:rPr>
                              <w:t xml:space="preserve">  $75.00</w:t>
                            </w:r>
                            <w:r w:rsidR="0021553A" w:rsidRPr="0021553A">
                              <w:rPr>
                                <w:b/>
                              </w:rPr>
                              <w:t>:     Gator Sticker</w:t>
                            </w:r>
                          </w:p>
                          <w:p w:rsidR="004A27CE" w:rsidRDefault="004A27CE">
                            <w:r>
                              <w:t>A</w:t>
                            </w:r>
                            <w:r w:rsidR="00DD68A9">
                              <w:t>lumni</w:t>
                            </w:r>
                            <w:r>
                              <w:t>:  $________ (Please specify)</w:t>
                            </w:r>
                          </w:p>
                          <w:p w:rsidR="004A27CE" w:rsidRDefault="004A27CE"/>
                          <w:p w:rsidR="004A27CE" w:rsidRDefault="0021553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Memberships: </w:t>
                            </w:r>
                            <w:r w:rsidR="004A27CE" w:rsidRPr="00913661">
                              <w:rPr>
                                <w:b/>
                                <w:sz w:val="22"/>
                              </w:rPr>
                              <w:t>$</w:t>
                            </w:r>
                            <w:r w:rsidR="00DD68A9" w:rsidRPr="00913661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="004A27CE" w:rsidRPr="00913661">
                              <w:rPr>
                                <w:b/>
                                <w:sz w:val="22"/>
                              </w:rPr>
                              <w:t>0.00 goes to team</w:t>
                            </w:r>
                            <w:r w:rsidR="00F43E7C" w:rsidRPr="00913661">
                              <w:rPr>
                                <w:b/>
                                <w:sz w:val="22"/>
                              </w:rPr>
                              <w:t>(s)</w:t>
                            </w:r>
                            <w:r w:rsidR="004A27CE" w:rsidRPr="00913661">
                              <w:rPr>
                                <w:b/>
                                <w:sz w:val="22"/>
                              </w:rPr>
                              <w:t xml:space="preserve"> of your choice</w:t>
                            </w:r>
                            <w:r w:rsidR="0082259A" w:rsidRPr="00913661">
                              <w:rPr>
                                <w:b/>
                                <w:sz w:val="22"/>
                              </w:rPr>
                              <w:t>.  Multiple sports, $ divided</w:t>
                            </w:r>
                            <w:r w:rsidR="00913661" w:rsidRPr="00913661">
                              <w:rPr>
                                <w:b/>
                                <w:sz w:val="22"/>
                              </w:rPr>
                              <w:t xml:space="preserve"> between teams</w:t>
                            </w:r>
                          </w:p>
                          <w:p w:rsidR="0021553A" w:rsidRDefault="0021553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53A" w:rsidRDefault="0021553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1553A">
                              <w:rPr>
                                <w:b/>
                                <w:sz w:val="22"/>
                              </w:rPr>
                              <w:t>Adult Pass is for for all Regular Season home sporting events this year</w:t>
                            </w:r>
                          </w:p>
                          <w:p w:rsidR="0021553A" w:rsidRPr="0021553A" w:rsidRDefault="0021553A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D68A9" w:rsidRDefault="00615ABC">
                            <w:r>
                              <w:t>Make checks to Perry Hall Athletic Boosters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06.6pt;margin-top:15.35pt;width:265.8pt;height:19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">
                <v:textbox>
                  <w:txbxContent>
                    <w:p w:rsidR="004A27CE" w:rsidRDefault="004A27CE" w:rsidP="004A27CE">
                      <w:pPr>
                        <w:jc w:val="center"/>
                        <w:rPr>
                          <w:b/>
                        </w:rPr>
                      </w:pPr>
                      <w:r w:rsidRPr="004A27CE">
                        <w:rPr>
                          <w:b/>
                        </w:rPr>
                        <w:t>Membership Chart:</w:t>
                      </w:r>
                    </w:p>
                    <w:p w:rsidR="004A27CE" w:rsidRPr="004A27CE" w:rsidRDefault="004A27CE" w:rsidP="004A27CE">
                      <w:pPr>
                        <w:jc w:val="center"/>
                        <w:rPr>
                          <w:b/>
                        </w:rPr>
                      </w:pPr>
                    </w:p>
                    <w:p w:rsidR="00F43E7C" w:rsidRPr="0021553A" w:rsidRDefault="00F43E7C" w:rsidP="0021553A">
                      <w:pPr>
                        <w:rPr>
                          <w:b/>
                        </w:rPr>
                      </w:pPr>
                      <w:r w:rsidRPr="0021553A">
                        <w:rPr>
                          <w:b/>
                        </w:rPr>
                        <w:t>GOLD: $150.00</w:t>
                      </w:r>
                      <w:r w:rsidR="0021553A" w:rsidRPr="0021553A">
                        <w:rPr>
                          <w:b/>
                        </w:rPr>
                        <w:t>:   2 Adults Passes: Gator Sticker</w:t>
                      </w:r>
                    </w:p>
                    <w:p w:rsidR="0021553A" w:rsidRPr="0021553A" w:rsidRDefault="0021553A" w:rsidP="0021553A">
                      <w:pPr>
                        <w:rPr>
                          <w:b/>
                        </w:rPr>
                      </w:pPr>
                      <w:r w:rsidRPr="0021553A">
                        <w:rPr>
                          <w:b/>
                        </w:rPr>
                        <w:t>WHITE: $100.00: 1</w:t>
                      </w:r>
                      <w:r w:rsidRPr="0021553A">
                        <w:rPr>
                          <w:b/>
                        </w:rPr>
                        <w:t xml:space="preserve"> Adult Pass: Gator Sticker</w:t>
                      </w:r>
                    </w:p>
                    <w:p w:rsidR="004A27CE" w:rsidRPr="0021553A" w:rsidRDefault="00DD68A9">
                      <w:pPr>
                        <w:rPr>
                          <w:b/>
                        </w:rPr>
                      </w:pPr>
                      <w:r w:rsidRPr="0021553A">
                        <w:rPr>
                          <w:b/>
                        </w:rPr>
                        <w:t>BLUE:</w:t>
                      </w:r>
                      <w:r w:rsidR="004A27CE" w:rsidRPr="0021553A">
                        <w:rPr>
                          <w:b/>
                        </w:rPr>
                        <w:t xml:space="preserve">  $75.00</w:t>
                      </w:r>
                      <w:r w:rsidR="0021553A" w:rsidRPr="0021553A">
                        <w:rPr>
                          <w:b/>
                        </w:rPr>
                        <w:t>:     Gator Sticker</w:t>
                      </w:r>
                    </w:p>
                    <w:p w:rsidR="004A27CE" w:rsidRDefault="004A27CE">
                      <w:r>
                        <w:t>A</w:t>
                      </w:r>
                      <w:r w:rsidR="00DD68A9">
                        <w:t>lumni</w:t>
                      </w:r>
                      <w:r>
                        <w:t>:  $________ (Please specify)</w:t>
                      </w:r>
                    </w:p>
                    <w:p w:rsidR="004A27CE" w:rsidRDefault="004A27CE"/>
                    <w:p w:rsidR="004A27CE" w:rsidRDefault="0021553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Memberships: </w:t>
                      </w:r>
                      <w:r w:rsidR="004A27CE" w:rsidRPr="00913661">
                        <w:rPr>
                          <w:b/>
                          <w:sz w:val="22"/>
                        </w:rPr>
                        <w:t>$</w:t>
                      </w:r>
                      <w:r w:rsidR="00DD68A9" w:rsidRPr="00913661">
                        <w:rPr>
                          <w:b/>
                          <w:sz w:val="22"/>
                        </w:rPr>
                        <w:t>5</w:t>
                      </w:r>
                      <w:r w:rsidR="004A27CE" w:rsidRPr="00913661">
                        <w:rPr>
                          <w:b/>
                          <w:sz w:val="22"/>
                        </w:rPr>
                        <w:t>0.00 goes to team</w:t>
                      </w:r>
                      <w:r w:rsidR="00F43E7C" w:rsidRPr="00913661">
                        <w:rPr>
                          <w:b/>
                          <w:sz w:val="22"/>
                        </w:rPr>
                        <w:t>(s)</w:t>
                      </w:r>
                      <w:r w:rsidR="004A27CE" w:rsidRPr="00913661">
                        <w:rPr>
                          <w:b/>
                          <w:sz w:val="22"/>
                        </w:rPr>
                        <w:t xml:space="preserve"> of your choice</w:t>
                      </w:r>
                      <w:r w:rsidR="0082259A" w:rsidRPr="00913661">
                        <w:rPr>
                          <w:b/>
                          <w:sz w:val="22"/>
                        </w:rPr>
                        <w:t>.  Multiple sports, $ divided</w:t>
                      </w:r>
                      <w:r w:rsidR="00913661" w:rsidRPr="00913661">
                        <w:rPr>
                          <w:b/>
                          <w:sz w:val="22"/>
                        </w:rPr>
                        <w:t xml:space="preserve"> between teams</w:t>
                      </w:r>
                    </w:p>
                    <w:p w:rsidR="0021553A" w:rsidRDefault="0021553A">
                      <w:pPr>
                        <w:rPr>
                          <w:b/>
                          <w:sz w:val="22"/>
                        </w:rPr>
                      </w:pPr>
                    </w:p>
                    <w:p w:rsidR="0021553A" w:rsidRDefault="0021553A">
                      <w:pPr>
                        <w:rPr>
                          <w:b/>
                          <w:sz w:val="22"/>
                        </w:rPr>
                      </w:pPr>
                      <w:r w:rsidRPr="0021553A">
                        <w:rPr>
                          <w:b/>
                          <w:sz w:val="22"/>
                        </w:rPr>
                        <w:t>Adult Pass is for for all Regular Season home sporting events this year</w:t>
                      </w:r>
                    </w:p>
                    <w:p w:rsidR="0021553A" w:rsidRPr="0021553A" w:rsidRDefault="0021553A">
                      <w:pPr>
                        <w:rPr>
                          <w:b/>
                          <w:sz w:val="22"/>
                        </w:rPr>
                      </w:pPr>
                    </w:p>
                    <w:p w:rsidR="00DD68A9" w:rsidRDefault="00615ABC">
                      <w:r>
                        <w:t>Make checks to Perry Hall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4168"/>
      </w:tblGrid>
      <w:tr w:rsidR="000200B5" w:rsidRPr="000200B5" w:rsidTr="004A27CE">
        <w:trPr>
          <w:trHeight w:val="404"/>
        </w:trPr>
        <w:tc>
          <w:tcPr>
            <w:tcW w:w="1677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200B5">
              <w:rPr>
                <w:rFonts w:asciiTheme="minorHAnsi" w:hAnsiTheme="minorHAnsi" w:cstheme="minorHAnsi"/>
                <w:b/>
                <w:sz w:val="20"/>
              </w:rPr>
              <w:t>Name: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  <w:tr w:rsidR="000200B5" w:rsidRPr="000200B5" w:rsidTr="004A27CE">
        <w:tc>
          <w:tcPr>
            <w:tcW w:w="1677" w:type="dxa"/>
          </w:tcPr>
          <w:p w:rsidR="000200B5" w:rsidRPr="000200B5" w:rsidRDefault="000200B5" w:rsidP="004A27C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200B5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  <w:tr w:rsidR="000200B5" w:rsidRPr="000200B5" w:rsidTr="004A27CE">
        <w:tc>
          <w:tcPr>
            <w:tcW w:w="1677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200B5">
              <w:rPr>
                <w:rFonts w:asciiTheme="minorHAnsi" w:hAnsiTheme="minorHAnsi" w:cstheme="minorHAnsi"/>
                <w:b/>
                <w:sz w:val="20"/>
              </w:rPr>
              <w:t>Email: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  <w:tr w:rsidR="000200B5" w:rsidRPr="000200B5" w:rsidTr="004A27CE">
        <w:tc>
          <w:tcPr>
            <w:tcW w:w="1677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200B5">
              <w:rPr>
                <w:rFonts w:asciiTheme="minorHAnsi" w:hAnsiTheme="minorHAnsi" w:cstheme="minorHAnsi"/>
                <w:b/>
                <w:sz w:val="20"/>
              </w:rPr>
              <w:t>Phone: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  <w:tr w:rsidR="000200B5" w:rsidRPr="000200B5" w:rsidTr="004A27CE">
        <w:tc>
          <w:tcPr>
            <w:tcW w:w="1677" w:type="dxa"/>
          </w:tcPr>
          <w:p w:rsidR="000200B5" w:rsidRPr="000200B5" w:rsidRDefault="003B5A73" w:rsidP="003B40D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Athlete</w:t>
            </w:r>
            <w:r w:rsidR="000200B5" w:rsidRPr="000200B5">
              <w:rPr>
                <w:rFonts w:asciiTheme="minorHAnsi" w:hAnsiTheme="minorHAnsi" w:cstheme="minorHAnsi"/>
                <w:b/>
                <w:sz w:val="20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sz w:val="20"/>
              </w:rPr>
              <w:t>(s)</w:t>
            </w:r>
            <w:r w:rsidR="000200B5" w:rsidRPr="000200B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  <w:tr w:rsidR="000200B5" w:rsidRPr="000200B5" w:rsidTr="004A27CE">
        <w:tc>
          <w:tcPr>
            <w:tcW w:w="1677" w:type="dxa"/>
          </w:tcPr>
          <w:p w:rsidR="000200B5" w:rsidRPr="000200B5" w:rsidRDefault="003B5A73" w:rsidP="003B40D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Athlete </w:t>
            </w:r>
            <w:r w:rsidR="000200B5" w:rsidRPr="000200B5">
              <w:rPr>
                <w:rFonts w:asciiTheme="minorHAnsi" w:hAnsiTheme="minorHAnsi" w:cstheme="minorHAnsi"/>
                <w:b/>
                <w:sz w:val="20"/>
              </w:rPr>
              <w:t>Sport(s):</w:t>
            </w:r>
          </w:p>
        </w:tc>
        <w:tc>
          <w:tcPr>
            <w:tcW w:w="4168" w:type="dxa"/>
          </w:tcPr>
          <w:p w:rsidR="000200B5" w:rsidRPr="000200B5" w:rsidRDefault="000200B5" w:rsidP="003B40DF">
            <w:pPr>
              <w:rPr>
                <w:rFonts w:asciiTheme="minorHAnsi" w:hAnsiTheme="minorHAnsi" w:cstheme="minorHAnsi"/>
                <w:b/>
                <w:sz w:val="40"/>
              </w:rPr>
            </w:pPr>
          </w:p>
        </w:tc>
      </w:tr>
    </w:tbl>
    <w:p w:rsidR="004B0832" w:rsidRDefault="004B0832" w:rsidP="000200B5">
      <w:pPr>
        <w:rPr>
          <w:rFonts w:asciiTheme="minorHAnsi" w:hAnsiTheme="minorHAnsi" w:cstheme="minorHAnsi"/>
          <w:b/>
        </w:rPr>
      </w:pPr>
    </w:p>
    <w:p w:rsidR="000200B5" w:rsidRPr="000200B5" w:rsidRDefault="000200B5" w:rsidP="000200B5">
      <w:pPr>
        <w:rPr>
          <w:rFonts w:asciiTheme="minorHAnsi" w:hAnsiTheme="minorHAnsi" w:cstheme="minorHAnsi"/>
          <w:b/>
        </w:rPr>
      </w:pPr>
      <w:r w:rsidRPr="000200B5">
        <w:rPr>
          <w:rFonts w:asciiTheme="minorHAnsi" w:hAnsiTheme="minorHAnsi" w:cstheme="minorHAnsi"/>
          <w:b/>
        </w:rPr>
        <w:t xml:space="preserve">Online registration:  </w:t>
      </w:r>
      <w:hyperlink r:id="rId7" w:history="1">
        <w:r w:rsidR="00DD68A9" w:rsidRPr="00FC2FF0">
          <w:rPr>
            <w:rStyle w:val="Hyperlink"/>
            <w:rFonts w:asciiTheme="minorHAnsi" w:hAnsiTheme="minorHAnsi" w:cstheme="minorHAnsi"/>
            <w:b/>
          </w:rPr>
          <w:t>www.phhsboosterclub.org</w:t>
        </w:r>
      </w:hyperlink>
      <w:r w:rsidR="00DD68A9">
        <w:rPr>
          <w:rFonts w:asciiTheme="minorHAnsi" w:hAnsiTheme="minorHAnsi" w:cstheme="minorHAnsi"/>
          <w:b/>
        </w:rPr>
        <w:t xml:space="preserve"> </w:t>
      </w:r>
    </w:p>
    <w:p w:rsidR="00615ABC" w:rsidRDefault="00615ABC" w:rsidP="00615ABC">
      <w:pPr>
        <w:pStyle w:val="NoSpacing"/>
        <w:rPr>
          <w:sz w:val="22"/>
        </w:rPr>
      </w:pPr>
    </w:p>
    <w:p w:rsidR="000200B5" w:rsidRPr="0063450A" w:rsidRDefault="000200B5" w:rsidP="00615ABC">
      <w:pPr>
        <w:pStyle w:val="NoSpacing"/>
        <w:rPr>
          <w:rFonts w:asciiTheme="minorHAnsi" w:hAnsiTheme="minorHAnsi" w:cstheme="minorHAnsi"/>
          <w:color w:val="0070C0"/>
          <w:sz w:val="22"/>
        </w:rPr>
      </w:pPr>
      <w:r w:rsidRPr="0063450A">
        <w:rPr>
          <w:rFonts w:asciiTheme="minorHAnsi" w:hAnsiTheme="minorHAnsi" w:cstheme="minorHAnsi"/>
          <w:color w:val="0070C0"/>
          <w:sz w:val="22"/>
        </w:rPr>
        <w:t>Find us on</w:t>
      </w:r>
    </w:p>
    <w:p w:rsidR="004E1098" w:rsidRPr="0063450A" w:rsidRDefault="0021553A" w:rsidP="00615ABC">
      <w:pPr>
        <w:pStyle w:val="NoSpacing"/>
        <w:rPr>
          <w:rFonts w:asciiTheme="minorHAnsi" w:hAnsiTheme="minorHAnsi" w:cstheme="minorHAnsi"/>
          <w:color w:val="0070C0"/>
          <w:sz w:val="22"/>
        </w:rPr>
      </w:pPr>
      <w:r w:rsidRPr="00615ABC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63500</wp:posOffset>
                </wp:positionV>
                <wp:extent cx="2095500" cy="929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A9" w:rsidRDefault="00DD68A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8837427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Mail To: </w:t>
                            </w:r>
                          </w:p>
                          <w:p w:rsidR="004E1098" w:rsidRPr="00615ABC" w:rsidRDefault="004E10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Perry Hall Athletic Boosters</w:t>
                            </w:r>
                          </w:p>
                          <w:p w:rsidR="000200B5" w:rsidRPr="00615ABC" w:rsidRDefault="004E10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P.O. Box 44382 </w:t>
                            </w:r>
                          </w:p>
                          <w:p w:rsidR="004E1098" w:rsidRPr="00615ABC" w:rsidRDefault="004E10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Baltimore, MD 21236</w:t>
                            </w:r>
                          </w:p>
                          <w:bookmarkEnd w:id="1"/>
                          <w:p w:rsidR="004E1098" w:rsidRPr="00615ABC" w:rsidRDefault="004E109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340.8pt;margin-top:5pt;width:165pt;height:73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" stroked="f">
                <v:textbox>
                  <w:txbxContent>
                    <w:p w:rsidR="00DD68A9" w:rsidRDefault="00DD68A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" w:name="_Hlk8837427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Mail To: </w:t>
                      </w:r>
                    </w:p>
                    <w:p w:rsidR="004E1098" w:rsidRPr="00615ABC" w:rsidRDefault="004E10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Perr</w:t>
                      </w:r>
                      <w:bookmarkStart w:id="3" w:name="_GoBack"/>
                      <w:bookmarkEnd w:id="3"/>
                      <w:r w:rsidRPr="0061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 Hall Athletic Boosters</w:t>
                      </w:r>
                    </w:p>
                    <w:p w:rsidR="000200B5" w:rsidRPr="00615ABC" w:rsidRDefault="004E10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P.O. Box 44382 </w:t>
                      </w:r>
                    </w:p>
                    <w:p w:rsidR="004E1098" w:rsidRPr="00615ABC" w:rsidRDefault="004E10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Baltimore, MD 21236</w:t>
                      </w:r>
                    </w:p>
                    <w:bookmarkEnd w:id="2"/>
                    <w:p w:rsidR="004E1098" w:rsidRPr="00615ABC" w:rsidRDefault="004E109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B5" w:rsidRPr="0063450A">
        <w:rPr>
          <w:rFonts w:asciiTheme="minorHAnsi" w:hAnsiTheme="minorHAnsi" w:cstheme="minorHAnsi"/>
          <w:color w:val="0070C0"/>
          <w:sz w:val="22"/>
        </w:rPr>
        <w:t>Facebook: Perry Hall H.S. Athletic Boosters</w:t>
      </w:r>
    </w:p>
    <w:p w:rsidR="000200B5" w:rsidRPr="0063450A" w:rsidRDefault="000200B5" w:rsidP="00615ABC">
      <w:pPr>
        <w:pStyle w:val="NoSpacing"/>
        <w:rPr>
          <w:rFonts w:asciiTheme="minorHAnsi" w:hAnsiTheme="minorHAnsi" w:cstheme="minorHAnsi"/>
          <w:color w:val="0070C0"/>
          <w:sz w:val="22"/>
        </w:rPr>
      </w:pPr>
      <w:r w:rsidRPr="0063450A">
        <w:rPr>
          <w:rFonts w:asciiTheme="minorHAnsi" w:hAnsiTheme="minorHAnsi" w:cstheme="minorHAnsi"/>
          <w:color w:val="0070C0"/>
          <w:sz w:val="22"/>
        </w:rPr>
        <w:t>Twitter:  @</w:t>
      </w:r>
      <w:proofErr w:type="spellStart"/>
      <w:r w:rsidRPr="0063450A">
        <w:rPr>
          <w:rFonts w:asciiTheme="minorHAnsi" w:hAnsiTheme="minorHAnsi" w:cstheme="minorHAnsi"/>
          <w:color w:val="0070C0"/>
          <w:sz w:val="22"/>
        </w:rPr>
        <w:t>hs_hall</w:t>
      </w:r>
      <w:proofErr w:type="spellEnd"/>
    </w:p>
    <w:p w:rsidR="00681CFA" w:rsidRPr="0063450A" w:rsidRDefault="000200B5" w:rsidP="00DD68A9">
      <w:pPr>
        <w:pStyle w:val="NoSpacing"/>
        <w:rPr>
          <w:rFonts w:asciiTheme="minorHAnsi" w:hAnsiTheme="minorHAnsi" w:cstheme="minorHAnsi"/>
          <w:color w:val="0070C0"/>
          <w:sz w:val="22"/>
        </w:rPr>
      </w:pPr>
      <w:r w:rsidRPr="0063450A">
        <w:rPr>
          <w:rFonts w:asciiTheme="minorHAnsi" w:hAnsiTheme="minorHAnsi" w:cstheme="minorHAnsi"/>
          <w:color w:val="0070C0"/>
          <w:sz w:val="22"/>
        </w:rPr>
        <w:t>Website:  www.phhsboosterclub.or</w:t>
      </w:r>
      <w:r w:rsidR="00186F00" w:rsidRPr="0063450A">
        <w:rPr>
          <w:rFonts w:asciiTheme="minorHAnsi" w:hAnsiTheme="minorHAnsi" w:cstheme="minorHAnsi"/>
          <w:color w:val="0070C0"/>
          <w:sz w:val="22"/>
        </w:rPr>
        <w:t>g</w:t>
      </w:r>
    </w:p>
    <w:sectPr w:rsidR="00681CFA" w:rsidRPr="0063450A" w:rsidSect="00020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A7"/>
    <w:multiLevelType w:val="hybridMultilevel"/>
    <w:tmpl w:val="4F0E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1D7A"/>
    <w:multiLevelType w:val="hybridMultilevel"/>
    <w:tmpl w:val="0F2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42D4"/>
    <w:multiLevelType w:val="multilevel"/>
    <w:tmpl w:val="D0284BE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4B2C7F"/>
    <w:multiLevelType w:val="hybridMultilevel"/>
    <w:tmpl w:val="42D0A1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D50D9"/>
    <w:multiLevelType w:val="hybridMultilevel"/>
    <w:tmpl w:val="BE3694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253DF"/>
    <w:multiLevelType w:val="hybridMultilevel"/>
    <w:tmpl w:val="2F98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7071"/>
    <w:multiLevelType w:val="hybridMultilevel"/>
    <w:tmpl w:val="D8AA7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A2558"/>
    <w:multiLevelType w:val="hybridMultilevel"/>
    <w:tmpl w:val="CA2A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1FE5"/>
    <w:multiLevelType w:val="hybridMultilevel"/>
    <w:tmpl w:val="8158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A"/>
    <w:rsid w:val="000200B5"/>
    <w:rsid w:val="000706E4"/>
    <w:rsid w:val="000F1C47"/>
    <w:rsid w:val="000F5688"/>
    <w:rsid w:val="00113F16"/>
    <w:rsid w:val="00186F00"/>
    <w:rsid w:val="0021553A"/>
    <w:rsid w:val="002537B7"/>
    <w:rsid w:val="00314ED1"/>
    <w:rsid w:val="003A0080"/>
    <w:rsid w:val="003B48EF"/>
    <w:rsid w:val="003B5A73"/>
    <w:rsid w:val="00416F95"/>
    <w:rsid w:val="004A27CE"/>
    <w:rsid w:val="004B0832"/>
    <w:rsid w:val="004E1098"/>
    <w:rsid w:val="004F4EC4"/>
    <w:rsid w:val="00615ABC"/>
    <w:rsid w:val="0063450A"/>
    <w:rsid w:val="00644067"/>
    <w:rsid w:val="00681CFA"/>
    <w:rsid w:val="006A4A75"/>
    <w:rsid w:val="007213C2"/>
    <w:rsid w:val="0082259A"/>
    <w:rsid w:val="008B211B"/>
    <w:rsid w:val="00913661"/>
    <w:rsid w:val="00AB1A9F"/>
    <w:rsid w:val="00AD01B5"/>
    <w:rsid w:val="00C356AF"/>
    <w:rsid w:val="00CB55ED"/>
    <w:rsid w:val="00CD5347"/>
    <w:rsid w:val="00D7680D"/>
    <w:rsid w:val="00D949C1"/>
    <w:rsid w:val="00DD68A9"/>
    <w:rsid w:val="00DE798E"/>
    <w:rsid w:val="00E0514B"/>
    <w:rsid w:val="00F43E7C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-12-font">
    <w:name w:val="DoubleSpace-12-font"/>
    <w:basedOn w:val="Normal"/>
    <w:link w:val="DoubleSpace-12-fontChar"/>
    <w:qFormat/>
    <w:rsid w:val="00D949C1"/>
    <w:pPr>
      <w:spacing w:line="480" w:lineRule="auto"/>
    </w:pPr>
    <w:rPr>
      <w:rFonts w:cs="Andalus"/>
    </w:rPr>
  </w:style>
  <w:style w:type="character" w:customStyle="1" w:styleId="DoubleSpace-12-fontChar">
    <w:name w:val="DoubleSpace-12-font Char"/>
    <w:basedOn w:val="DefaultParagraphFont"/>
    <w:link w:val="DoubleSpace-12-font"/>
    <w:rsid w:val="00D949C1"/>
    <w:rPr>
      <w:rFonts w:cs="Andalu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1C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0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-12-font">
    <w:name w:val="DoubleSpace-12-font"/>
    <w:basedOn w:val="Normal"/>
    <w:link w:val="DoubleSpace-12-fontChar"/>
    <w:qFormat/>
    <w:rsid w:val="00D949C1"/>
    <w:pPr>
      <w:spacing w:line="480" w:lineRule="auto"/>
    </w:pPr>
    <w:rPr>
      <w:rFonts w:cs="Andalus"/>
    </w:rPr>
  </w:style>
  <w:style w:type="character" w:customStyle="1" w:styleId="DoubleSpace-12-fontChar">
    <w:name w:val="DoubleSpace-12-font Char"/>
    <w:basedOn w:val="DefaultParagraphFont"/>
    <w:link w:val="DoubleSpace-12-font"/>
    <w:rsid w:val="00D949C1"/>
    <w:rPr>
      <w:rFonts w:cs="Andalu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1C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0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hsbooster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Fitch</dc:creator>
  <cp:lastModifiedBy>Austin O'Neill</cp:lastModifiedBy>
  <cp:revision>2</cp:revision>
  <cp:lastPrinted>2019-02-10T18:03:00Z</cp:lastPrinted>
  <dcterms:created xsi:type="dcterms:W3CDTF">2019-08-13T18:14:00Z</dcterms:created>
  <dcterms:modified xsi:type="dcterms:W3CDTF">2019-08-13T18:14:00Z</dcterms:modified>
</cp:coreProperties>
</file>